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7" w:rsidRPr="00AA2A1E" w:rsidRDefault="00C42867" w:rsidP="00BE5B9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Пояснительная записка </w:t>
      </w:r>
    </w:p>
    <w:p w:rsidR="00C42867" w:rsidRPr="00AA2A1E" w:rsidRDefault="00C42867" w:rsidP="00BE5B9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к отчету о реализации муниципальной программы </w:t>
      </w:r>
    </w:p>
    <w:p w:rsidR="00C42867" w:rsidRPr="00AA2A1E" w:rsidRDefault="00C42867" w:rsidP="00BE5B9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«Развитие физической культуры и спорта городского округа Богданович до 2024 года»</w:t>
      </w:r>
    </w:p>
    <w:p w:rsidR="00C42867" w:rsidRPr="00AA2A1E" w:rsidRDefault="00B102E9" w:rsidP="00BE5B9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З</w:t>
      </w:r>
      <w:r w:rsidR="00C42867" w:rsidRPr="00AA2A1E">
        <w:rPr>
          <w:rFonts w:ascii="Liberation Serif" w:hAnsi="Liberation Serif" w:cs="Times New Roman"/>
          <w:sz w:val="24"/>
          <w:szCs w:val="24"/>
        </w:rPr>
        <w:t>а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2022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 год</w:t>
      </w:r>
      <w:r w:rsidRPr="00AA2A1E">
        <w:rPr>
          <w:rFonts w:ascii="Liberation Serif" w:hAnsi="Liberation Serif" w:cs="Times New Roman"/>
          <w:sz w:val="24"/>
          <w:szCs w:val="24"/>
        </w:rPr>
        <w:t>а</w:t>
      </w:r>
    </w:p>
    <w:p w:rsidR="00C42867" w:rsidRPr="00AA2A1E" w:rsidRDefault="00C42867" w:rsidP="00C4286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В рамках муниципальной программы «Развитие физической культуры и спорта городского округа Богданович до 2024 года» (далее – программа) </w:t>
      </w:r>
      <w:r w:rsidR="004E6F3B" w:rsidRPr="00AA2A1E">
        <w:rPr>
          <w:rFonts w:ascii="Liberation Serif" w:hAnsi="Liberation Serif" w:cs="Times New Roman"/>
          <w:sz w:val="24"/>
          <w:szCs w:val="24"/>
        </w:rPr>
        <w:t xml:space="preserve">за </w:t>
      </w:r>
      <w:r w:rsidRPr="00AA2A1E">
        <w:rPr>
          <w:rFonts w:ascii="Liberation Serif" w:hAnsi="Liberation Serif" w:cs="Times New Roman"/>
          <w:sz w:val="24"/>
          <w:szCs w:val="24"/>
        </w:rPr>
        <w:t>202</w:t>
      </w:r>
      <w:r w:rsidR="00B102E9" w:rsidRPr="00AA2A1E">
        <w:rPr>
          <w:rFonts w:ascii="Liberation Serif" w:hAnsi="Liberation Serif" w:cs="Times New Roman"/>
          <w:sz w:val="24"/>
          <w:szCs w:val="24"/>
        </w:rPr>
        <w:t>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года осуществлялась реализация следующих подпрограммам: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- Развитие физической культуры и спорта;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- Развитие спортивных школ в городском округе Богданович;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- Развитие инфраструктуры муниципальной собственности объектов спорта городского округа Богданович»</w:t>
      </w:r>
      <w:r w:rsidR="00653B8E"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- «Обеспечение развития инфраструктуры объектов спорта городского округа Богданович в рамках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«Утвержденной постановлением правительства Свердловской области от 24.10.2013 № 1296-пп»». </w:t>
      </w:r>
    </w:p>
    <w:p w:rsidR="00653B8E" w:rsidRPr="00AA2A1E" w:rsidRDefault="00653B8E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2867" w:rsidRPr="00AA2A1E" w:rsidRDefault="002054F0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Выделено на реализацию </w:t>
      </w:r>
      <w:r w:rsidR="00C42867" w:rsidRPr="00AA2A1E">
        <w:rPr>
          <w:rFonts w:ascii="Liberation Serif" w:hAnsi="Liberation Serif" w:cs="Times New Roman"/>
          <w:sz w:val="24"/>
          <w:szCs w:val="24"/>
        </w:rPr>
        <w:t>программы в 202</w:t>
      </w:r>
      <w:r w:rsidR="00B102E9" w:rsidRPr="00AA2A1E">
        <w:rPr>
          <w:rFonts w:ascii="Liberation Serif" w:hAnsi="Liberation Serif" w:cs="Times New Roman"/>
          <w:sz w:val="24"/>
          <w:szCs w:val="24"/>
        </w:rPr>
        <w:t>2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E962AD" w:rsidRPr="00AA2A1E">
        <w:rPr>
          <w:rFonts w:ascii="Liberation Serif" w:hAnsi="Liberation Serif" w:cs="Times New Roman"/>
          <w:sz w:val="24"/>
          <w:szCs w:val="24"/>
        </w:rPr>
        <w:t>1</w:t>
      </w:r>
      <w:r w:rsidR="00B102E9" w:rsidRPr="00AA2A1E">
        <w:rPr>
          <w:rFonts w:ascii="Liberation Serif" w:hAnsi="Liberation Serif" w:cs="Times New Roman"/>
          <w:sz w:val="24"/>
          <w:szCs w:val="24"/>
        </w:rPr>
        <w:t>2</w:t>
      </w:r>
      <w:r w:rsidR="00AA2A1E">
        <w:rPr>
          <w:rFonts w:ascii="Liberation Serif" w:hAnsi="Liberation Serif" w:cs="Times New Roman"/>
          <w:sz w:val="24"/>
          <w:szCs w:val="24"/>
        </w:rPr>
        <w:t>6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837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30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 тыс. рублей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из них </w:t>
      </w:r>
      <w:r w:rsidRPr="00AA2A1E">
        <w:rPr>
          <w:rFonts w:ascii="Liberation Serif" w:hAnsi="Liberation Serif" w:cs="Times New Roman"/>
          <w:sz w:val="24"/>
          <w:szCs w:val="24"/>
        </w:rPr>
        <w:t>средств местного бюджета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4E6F3B" w:rsidRPr="00AA2A1E">
        <w:rPr>
          <w:rFonts w:ascii="Liberation Serif" w:hAnsi="Liberation Serif" w:cs="Times New Roman"/>
          <w:sz w:val="24"/>
          <w:szCs w:val="24"/>
        </w:rPr>
        <w:t>–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AA2A1E">
        <w:rPr>
          <w:rFonts w:ascii="Liberation Serif" w:hAnsi="Liberation Serif" w:cs="Times New Roman"/>
          <w:sz w:val="24"/>
          <w:szCs w:val="24"/>
        </w:rPr>
        <w:t>126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506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80</w:t>
      </w:r>
      <w:r w:rsidR="004E6F3B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тыс. рублей, областного бюджета – </w:t>
      </w:r>
      <w:r w:rsidR="00B102E9" w:rsidRPr="00AA2A1E">
        <w:rPr>
          <w:rFonts w:ascii="Liberation Serif" w:hAnsi="Liberation Serif" w:cs="Times New Roman"/>
          <w:sz w:val="24"/>
          <w:szCs w:val="24"/>
        </w:rPr>
        <w:t>330</w:t>
      </w:r>
      <w:r w:rsidR="009F6756" w:rsidRPr="00AA2A1E">
        <w:rPr>
          <w:rFonts w:ascii="Liberation Serif" w:hAnsi="Liberation Serif" w:cs="Times New Roman"/>
          <w:sz w:val="24"/>
          <w:szCs w:val="24"/>
        </w:rPr>
        <w:t>,</w:t>
      </w:r>
      <w:r w:rsidR="00B102E9" w:rsidRPr="00AA2A1E">
        <w:rPr>
          <w:rFonts w:ascii="Liberation Serif" w:hAnsi="Liberation Serif" w:cs="Times New Roman"/>
          <w:sz w:val="24"/>
          <w:szCs w:val="24"/>
        </w:rPr>
        <w:t>50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тыс. рублей</w:t>
      </w:r>
      <w:r w:rsidR="00C42867" w:rsidRPr="00AA2A1E">
        <w:rPr>
          <w:rFonts w:ascii="Liberation Serif" w:hAnsi="Liberation Serif" w:cs="Times New Roman"/>
          <w:sz w:val="24"/>
          <w:szCs w:val="24"/>
        </w:rPr>
        <w:t>.</w:t>
      </w:r>
    </w:p>
    <w:p w:rsidR="009F6756" w:rsidRPr="00AA2A1E" w:rsidRDefault="00895C71" w:rsidP="009F67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Освоено средств </w:t>
      </w:r>
      <w:r w:rsidR="001D1CD6" w:rsidRPr="00AA2A1E">
        <w:rPr>
          <w:rFonts w:ascii="Liberation Serif" w:hAnsi="Liberation Serif" w:cs="Times New Roman"/>
          <w:sz w:val="24"/>
          <w:szCs w:val="24"/>
        </w:rPr>
        <w:t xml:space="preserve">за </w:t>
      </w:r>
      <w:r w:rsidR="00B102E9" w:rsidRPr="00AA2A1E">
        <w:rPr>
          <w:rFonts w:ascii="Liberation Serif" w:hAnsi="Liberation Serif" w:cs="Times New Roman"/>
          <w:sz w:val="24"/>
          <w:szCs w:val="24"/>
        </w:rPr>
        <w:t>2022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 – </w:t>
      </w:r>
      <w:r w:rsidR="00AA2A1E">
        <w:rPr>
          <w:rFonts w:ascii="Liberation Serif" w:hAnsi="Liberation Serif" w:cs="Times New Roman"/>
          <w:sz w:val="24"/>
          <w:szCs w:val="24"/>
        </w:rPr>
        <w:t>126 510,44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тыс. рублей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, из них средств местного бюджета </w:t>
      </w:r>
      <w:r w:rsidR="00B102E9" w:rsidRPr="00AA2A1E">
        <w:rPr>
          <w:rFonts w:ascii="Liberation Serif" w:hAnsi="Liberation Serif" w:cs="Times New Roman"/>
          <w:sz w:val="24"/>
          <w:szCs w:val="24"/>
        </w:rPr>
        <w:t>–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AA2A1E">
        <w:rPr>
          <w:rFonts w:ascii="Liberation Serif" w:hAnsi="Liberation Serif" w:cs="Times New Roman"/>
          <w:sz w:val="24"/>
          <w:szCs w:val="24"/>
        </w:rPr>
        <w:t>126 179,94</w:t>
      </w:r>
      <w:r w:rsidR="009F6756" w:rsidRPr="00AA2A1E">
        <w:rPr>
          <w:rFonts w:ascii="Liberation Serif" w:hAnsi="Liberation Serif"/>
          <w:sz w:val="24"/>
          <w:szCs w:val="24"/>
        </w:rPr>
        <w:t xml:space="preserve"> 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тыс. рублей, областного бюджета – </w:t>
      </w:r>
      <w:r w:rsidR="00B102E9" w:rsidRPr="00AA2A1E">
        <w:rPr>
          <w:rFonts w:ascii="Liberation Serif" w:hAnsi="Liberation Serif" w:cs="Times New Roman"/>
          <w:sz w:val="24"/>
          <w:szCs w:val="24"/>
        </w:rPr>
        <w:t>330,50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тыс. рублей.</w:t>
      </w:r>
    </w:p>
    <w:p w:rsidR="00895C71" w:rsidRPr="00AA2A1E" w:rsidRDefault="00B102E9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За 2022 год п</w:t>
      </w:r>
      <w:r w:rsidR="00895C71" w:rsidRPr="00AA2A1E">
        <w:rPr>
          <w:rFonts w:ascii="Liberation Serif" w:hAnsi="Liberation Serif" w:cs="Times New Roman"/>
          <w:sz w:val="24"/>
          <w:szCs w:val="24"/>
        </w:rPr>
        <w:t xml:space="preserve">рограмма реализована 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на </w:t>
      </w:r>
      <w:r w:rsidR="00AA2A1E">
        <w:rPr>
          <w:rFonts w:ascii="Liberation Serif" w:hAnsi="Liberation Serif" w:cs="Times New Roman"/>
          <w:sz w:val="24"/>
          <w:szCs w:val="24"/>
        </w:rPr>
        <w:t>99,74</w:t>
      </w:r>
      <w:r w:rsidR="009F6756" w:rsidRPr="00AA2A1E">
        <w:rPr>
          <w:rFonts w:ascii="Liberation Serif" w:hAnsi="Liberation Serif" w:cs="Times New Roman"/>
          <w:sz w:val="24"/>
          <w:szCs w:val="24"/>
        </w:rPr>
        <w:t xml:space="preserve"> процент</w:t>
      </w:r>
      <w:r w:rsidR="00AA2A1E">
        <w:rPr>
          <w:rFonts w:ascii="Liberation Serif" w:hAnsi="Liberation Serif" w:cs="Times New Roman"/>
          <w:sz w:val="24"/>
          <w:szCs w:val="24"/>
        </w:rPr>
        <w:t>а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95C71" w:rsidRPr="00AA2A1E" w:rsidRDefault="00895C71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95C71" w:rsidRPr="00AA2A1E" w:rsidRDefault="00895C71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Итоги реализации подпрограмм: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Подпрограмма 1. Развитие физической культуры и спорта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В рамках реализации подпрограммы 1 осуществлялась реализация следующих основных мероприятий: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 - Обеспечение выполнения мероприятий по организации деятельности учреждений физической культуры и спорта</w:t>
      </w:r>
      <w:r w:rsidR="00895C71" w:rsidRPr="00AA2A1E">
        <w:rPr>
          <w:rFonts w:ascii="Liberation Serif" w:hAnsi="Liberation Serif" w:cs="Times New Roman"/>
          <w:sz w:val="24"/>
          <w:szCs w:val="24"/>
        </w:rPr>
        <w:t xml:space="preserve"> – выделено </w:t>
      </w:r>
      <w:r w:rsidR="00311B03" w:rsidRPr="00AA2A1E">
        <w:rPr>
          <w:rFonts w:ascii="Liberation Serif" w:hAnsi="Liberation Serif" w:cs="Times New Roman"/>
          <w:sz w:val="24"/>
          <w:szCs w:val="24"/>
        </w:rPr>
        <w:t xml:space="preserve">средств на год </w:t>
      </w:r>
      <w:r w:rsidR="00AA2A1E">
        <w:rPr>
          <w:rFonts w:ascii="Liberation Serif" w:hAnsi="Liberation Serif" w:cs="Times New Roman"/>
          <w:sz w:val="24"/>
          <w:szCs w:val="24"/>
        </w:rPr>
        <w:t>63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138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56</w:t>
      </w:r>
      <w:r w:rsidR="00895C71" w:rsidRPr="00AA2A1E">
        <w:rPr>
          <w:rFonts w:ascii="Liberation Serif" w:hAnsi="Liberation Serif" w:cs="Times New Roman"/>
          <w:sz w:val="24"/>
          <w:szCs w:val="24"/>
        </w:rPr>
        <w:t xml:space="preserve"> тыс. руб., освоено – </w:t>
      </w:r>
      <w:r w:rsidR="00AA2A1E">
        <w:rPr>
          <w:rFonts w:ascii="Liberation Serif" w:hAnsi="Liberation Serif" w:cs="Times New Roman"/>
          <w:sz w:val="24"/>
          <w:szCs w:val="24"/>
        </w:rPr>
        <w:t>62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936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02</w:t>
      </w:r>
      <w:r w:rsidR="00895C71" w:rsidRPr="00AA2A1E">
        <w:rPr>
          <w:rFonts w:ascii="Liberation Serif" w:hAnsi="Liberation Serif" w:cs="Times New Roman"/>
          <w:sz w:val="24"/>
          <w:szCs w:val="24"/>
        </w:rPr>
        <w:t xml:space="preserve"> тыс. руб.</w:t>
      </w:r>
      <w:r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C42867" w:rsidRPr="00AA2A1E" w:rsidRDefault="00C42867" w:rsidP="00C428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 - Организация и проведение спортивных мероприятий</w:t>
      </w:r>
      <w:r w:rsidR="00311B03" w:rsidRPr="00AA2A1E">
        <w:rPr>
          <w:rFonts w:ascii="Liberation Serif" w:hAnsi="Liberation Serif" w:cs="Times New Roman"/>
          <w:sz w:val="24"/>
          <w:szCs w:val="24"/>
        </w:rPr>
        <w:t xml:space="preserve"> – выделено средств на год </w:t>
      </w:r>
      <w:r w:rsidR="0050307C" w:rsidRPr="00AA2A1E">
        <w:rPr>
          <w:rFonts w:ascii="Liberation Serif" w:hAnsi="Liberation Serif" w:cs="Times New Roman"/>
          <w:sz w:val="24"/>
          <w:szCs w:val="24"/>
        </w:rPr>
        <w:t>4</w:t>
      </w:r>
      <w:r w:rsidR="00FC1C2B" w:rsidRPr="00AA2A1E">
        <w:rPr>
          <w:rFonts w:ascii="Liberation Serif" w:hAnsi="Liberation Serif" w:cs="Times New Roman"/>
          <w:sz w:val="24"/>
          <w:szCs w:val="24"/>
        </w:rPr>
        <w:t> </w:t>
      </w:r>
      <w:r w:rsidR="0050307C" w:rsidRPr="00AA2A1E">
        <w:rPr>
          <w:rFonts w:ascii="Liberation Serif" w:hAnsi="Liberation Serif" w:cs="Times New Roman"/>
          <w:sz w:val="24"/>
          <w:szCs w:val="24"/>
        </w:rPr>
        <w:t>635</w:t>
      </w:r>
      <w:r w:rsidR="00FC1C2B" w:rsidRPr="00AA2A1E">
        <w:rPr>
          <w:rFonts w:ascii="Liberation Serif" w:hAnsi="Liberation Serif" w:cs="Times New Roman"/>
          <w:sz w:val="24"/>
          <w:szCs w:val="24"/>
        </w:rPr>
        <w:t>,</w:t>
      </w:r>
      <w:r w:rsidR="0050307C" w:rsidRPr="00AA2A1E">
        <w:rPr>
          <w:rFonts w:ascii="Liberation Serif" w:hAnsi="Liberation Serif" w:cs="Times New Roman"/>
          <w:sz w:val="24"/>
          <w:szCs w:val="24"/>
        </w:rPr>
        <w:t>40</w:t>
      </w:r>
      <w:r w:rsidR="00311B03" w:rsidRPr="00AA2A1E">
        <w:rPr>
          <w:rFonts w:ascii="Liberation Serif" w:hAnsi="Liberation Serif" w:cs="Times New Roman"/>
          <w:sz w:val="24"/>
          <w:szCs w:val="24"/>
        </w:rPr>
        <w:t xml:space="preserve"> тыс. руб.</w:t>
      </w:r>
      <w:r w:rsidR="007963BA" w:rsidRPr="00AA2A1E">
        <w:rPr>
          <w:rFonts w:ascii="Liberation Serif" w:hAnsi="Liberation Serif"/>
          <w:sz w:val="24"/>
          <w:szCs w:val="24"/>
        </w:rPr>
        <w:t xml:space="preserve"> 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из них средств местного бюджета </w:t>
      </w:r>
      <w:r w:rsidR="001D1CD6" w:rsidRPr="00AA2A1E">
        <w:rPr>
          <w:rFonts w:ascii="Liberation Serif" w:hAnsi="Liberation Serif" w:cs="Times New Roman"/>
          <w:sz w:val="24"/>
          <w:szCs w:val="24"/>
        </w:rPr>
        <w:t>–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1D1CD6" w:rsidRPr="00AA2A1E">
        <w:rPr>
          <w:rFonts w:ascii="Liberation Serif" w:hAnsi="Liberation Serif" w:cs="Times New Roman"/>
          <w:sz w:val="24"/>
          <w:szCs w:val="24"/>
        </w:rPr>
        <w:t>4</w:t>
      </w:r>
      <w:r w:rsidR="004E6F3B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1D1CD6" w:rsidRPr="00AA2A1E">
        <w:rPr>
          <w:rFonts w:ascii="Liberation Serif" w:hAnsi="Liberation Serif" w:cs="Times New Roman"/>
          <w:sz w:val="24"/>
          <w:szCs w:val="24"/>
        </w:rPr>
        <w:t>511,50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тыс. рублей, областного бюджета – </w:t>
      </w:r>
      <w:r w:rsidR="0050307C" w:rsidRPr="00AA2A1E">
        <w:rPr>
          <w:rFonts w:ascii="Liberation Serif" w:hAnsi="Liberation Serif" w:cs="Times New Roman"/>
          <w:sz w:val="24"/>
          <w:szCs w:val="24"/>
        </w:rPr>
        <w:t>123</w:t>
      </w:r>
      <w:r w:rsidR="007963BA" w:rsidRPr="00AA2A1E">
        <w:rPr>
          <w:rFonts w:ascii="Liberation Serif" w:hAnsi="Liberation Serif" w:cs="Times New Roman"/>
          <w:sz w:val="24"/>
          <w:szCs w:val="24"/>
        </w:rPr>
        <w:t>,</w:t>
      </w:r>
      <w:r w:rsidR="0050307C" w:rsidRPr="00AA2A1E">
        <w:rPr>
          <w:rFonts w:ascii="Liberation Serif" w:hAnsi="Liberation Serif" w:cs="Times New Roman"/>
          <w:sz w:val="24"/>
          <w:szCs w:val="24"/>
        </w:rPr>
        <w:t>90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тыс. рублей.</w:t>
      </w:r>
      <w:r w:rsidR="00311B03" w:rsidRPr="00AA2A1E">
        <w:rPr>
          <w:rFonts w:ascii="Liberation Serif" w:hAnsi="Liberation Serif" w:cs="Times New Roman"/>
          <w:sz w:val="24"/>
          <w:szCs w:val="24"/>
        </w:rPr>
        <w:t>, освоено –</w:t>
      </w:r>
      <w:r w:rsidR="00FC1C2B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AA2A1E">
        <w:rPr>
          <w:rFonts w:ascii="Liberation Serif" w:hAnsi="Liberation Serif" w:cs="Times New Roman"/>
          <w:sz w:val="24"/>
          <w:szCs w:val="24"/>
        </w:rPr>
        <w:t>4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530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60</w:t>
      </w:r>
      <w:r w:rsidR="00FC1C2B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311B03" w:rsidRPr="00AA2A1E">
        <w:rPr>
          <w:rFonts w:ascii="Liberation Serif" w:hAnsi="Liberation Serif" w:cs="Times New Roman"/>
          <w:sz w:val="24"/>
          <w:szCs w:val="24"/>
        </w:rPr>
        <w:t>тыс. руб.</w:t>
      </w:r>
      <w:r w:rsidR="007963BA" w:rsidRPr="00AA2A1E">
        <w:rPr>
          <w:rFonts w:ascii="Liberation Serif" w:hAnsi="Liberation Serif"/>
          <w:sz w:val="24"/>
          <w:szCs w:val="24"/>
        </w:rPr>
        <w:t xml:space="preserve"> 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из них средств местного бюджета </w:t>
      </w:r>
      <w:r w:rsidR="0050307C" w:rsidRPr="00AA2A1E">
        <w:rPr>
          <w:rFonts w:ascii="Liberation Serif" w:hAnsi="Liberation Serif" w:cs="Times New Roman"/>
          <w:sz w:val="24"/>
          <w:szCs w:val="24"/>
        </w:rPr>
        <w:t>–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AA2A1E">
        <w:rPr>
          <w:rFonts w:ascii="Liberation Serif" w:hAnsi="Liberation Serif" w:cs="Times New Roman"/>
          <w:sz w:val="24"/>
          <w:szCs w:val="24"/>
        </w:rPr>
        <w:t>4</w:t>
      </w:r>
      <w:r w:rsidR="004E6F3B" w:rsidRPr="00AA2A1E">
        <w:rPr>
          <w:rFonts w:ascii="Liberation Serif" w:hAnsi="Liberation Serif" w:cs="Times New Roman"/>
          <w:sz w:val="24"/>
          <w:szCs w:val="24"/>
        </w:rPr>
        <w:t> </w:t>
      </w:r>
      <w:r w:rsidR="00AA2A1E">
        <w:rPr>
          <w:rFonts w:ascii="Liberation Serif" w:hAnsi="Liberation Serif" w:cs="Times New Roman"/>
          <w:sz w:val="24"/>
          <w:szCs w:val="24"/>
        </w:rPr>
        <w:t>406</w:t>
      </w:r>
      <w:r w:rsidR="004E6F3B" w:rsidRPr="00AA2A1E">
        <w:rPr>
          <w:rFonts w:ascii="Liberation Serif" w:hAnsi="Liberation Serif" w:cs="Times New Roman"/>
          <w:sz w:val="24"/>
          <w:szCs w:val="24"/>
        </w:rPr>
        <w:t>,</w:t>
      </w:r>
      <w:r w:rsidR="00AA2A1E">
        <w:rPr>
          <w:rFonts w:ascii="Liberation Serif" w:hAnsi="Liberation Serif" w:cs="Times New Roman"/>
          <w:sz w:val="24"/>
          <w:szCs w:val="24"/>
        </w:rPr>
        <w:t>70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тыс. рублей, областного бюджета – </w:t>
      </w:r>
      <w:r w:rsidR="0050307C" w:rsidRPr="00AA2A1E">
        <w:rPr>
          <w:rFonts w:ascii="Liberation Serif" w:hAnsi="Liberation Serif" w:cs="Times New Roman"/>
          <w:sz w:val="24"/>
          <w:szCs w:val="24"/>
        </w:rPr>
        <w:t>123</w:t>
      </w:r>
      <w:r w:rsidR="007963BA" w:rsidRPr="00AA2A1E">
        <w:rPr>
          <w:rFonts w:ascii="Liberation Serif" w:hAnsi="Liberation Serif" w:cs="Times New Roman"/>
          <w:sz w:val="24"/>
          <w:szCs w:val="24"/>
        </w:rPr>
        <w:t>,</w:t>
      </w:r>
      <w:r w:rsidR="0050307C" w:rsidRPr="00AA2A1E">
        <w:rPr>
          <w:rFonts w:ascii="Liberation Serif" w:hAnsi="Liberation Serif" w:cs="Times New Roman"/>
          <w:sz w:val="24"/>
          <w:szCs w:val="24"/>
        </w:rPr>
        <w:t>90</w:t>
      </w:r>
      <w:r w:rsidR="007963BA" w:rsidRPr="00AA2A1E">
        <w:rPr>
          <w:rFonts w:ascii="Liberation Serif" w:hAnsi="Liberation Serif" w:cs="Times New Roman"/>
          <w:sz w:val="24"/>
          <w:szCs w:val="24"/>
        </w:rPr>
        <w:t xml:space="preserve"> тыс. рублей.</w:t>
      </w:r>
    </w:p>
    <w:p w:rsidR="00C42867" w:rsidRPr="00AA2A1E" w:rsidRDefault="00C42867" w:rsidP="00C4286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42867" w:rsidRPr="00AA2A1E" w:rsidRDefault="00C42867" w:rsidP="00FC1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По итогам </w:t>
      </w:r>
      <w:r w:rsidR="0050307C" w:rsidRPr="00AA2A1E">
        <w:rPr>
          <w:rFonts w:ascii="Liberation Serif" w:hAnsi="Liberation Serif" w:cs="Times New Roman"/>
          <w:sz w:val="24"/>
          <w:szCs w:val="24"/>
        </w:rPr>
        <w:t>2022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года достигнуты следующие значения показателей подпрограммы 1:</w:t>
      </w:r>
    </w:p>
    <w:p w:rsidR="00C42867" w:rsidRPr="00AA2A1E" w:rsidRDefault="00C957BD" w:rsidP="00FC1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1. 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Доля населения городского округа Богданович, систематически занимающегося физической культурой и спортом, в общей численности населения городского округа Богданович в возрасте от 3 до 79 лет – </w:t>
      </w:r>
      <w:r w:rsidR="0050307C" w:rsidRPr="00AA2A1E">
        <w:rPr>
          <w:rFonts w:ascii="Liberation Serif" w:hAnsi="Liberation Serif" w:cs="Times New Roman"/>
          <w:sz w:val="24"/>
          <w:szCs w:val="24"/>
        </w:rPr>
        <w:t>5</w:t>
      </w:r>
      <w:r w:rsidR="00C7120F">
        <w:rPr>
          <w:rFonts w:ascii="Liberation Serif" w:hAnsi="Liberation Serif" w:cs="Times New Roman"/>
          <w:sz w:val="24"/>
          <w:szCs w:val="24"/>
        </w:rPr>
        <w:t>3</w:t>
      </w:r>
      <w:r w:rsidR="007963BA" w:rsidRPr="00AA2A1E">
        <w:rPr>
          <w:rFonts w:ascii="Liberation Serif" w:hAnsi="Liberation Serif" w:cs="Times New Roman"/>
          <w:sz w:val="24"/>
          <w:szCs w:val="24"/>
        </w:rPr>
        <w:t>,</w:t>
      </w:r>
      <w:r w:rsidR="00C7120F">
        <w:rPr>
          <w:rFonts w:ascii="Liberation Serif" w:hAnsi="Liberation Serif" w:cs="Times New Roman"/>
          <w:sz w:val="24"/>
          <w:szCs w:val="24"/>
        </w:rPr>
        <w:t>3</w:t>
      </w:r>
      <w:r w:rsidR="00C42867" w:rsidRPr="00AA2A1E">
        <w:rPr>
          <w:rFonts w:ascii="Liberation Serif" w:hAnsi="Liberation Serif" w:cs="Times New Roman"/>
          <w:sz w:val="24"/>
          <w:szCs w:val="24"/>
        </w:rPr>
        <w:t>%;</w:t>
      </w:r>
    </w:p>
    <w:p w:rsidR="00C42867" w:rsidRPr="00AA2A1E" w:rsidRDefault="00C957BD" w:rsidP="00FC1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2. 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 – </w:t>
      </w:r>
      <w:r w:rsidR="004E6F3B" w:rsidRPr="00AA2A1E">
        <w:rPr>
          <w:rFonts w:ascii="Liberation Serif" w:hAnsi="Liberation Serif" w:cs="Times New Roman"/>
          <w:sz w:val="24"/>
          <w:szCs w:val="24"/>
        </w:rPr>
        <w:t>4</w:t>
      </w:r>
      <w:r w:rsidR="002D7B3B">
        <w:rPr>
          <w:rFonts w:ascii="Liberation Serif" w:hAnsi="Liberation Serif" w:cs="Times New Roman"/>
          <w:sz w:val="24"/>
          <w:szCs w:val="24"/>
        </w:rPr>
        <w:t>1</w:t>
      </w:r>
      <w:r w:rsidR="001D1CD6" w:rsidRPr="00AA2A1E">
        <w:rPr>
          <w:rFonts w:ascii="Liberation Serif" w:hAnsi="Liberation Serif" w:cs="Times New Roman"/>
          <w:sz w:val="24"/>
          <w:szCs w:val="24"/>
        </w:rPr>
        <w:t>,</w:t>
      </w:r>
      <w:r w:rsidR="002D7B3B">
        <w:rPr>
          <w:rFonts w:ascii="Liberation Serif" w:hAnsi="Liberation Serif" w:cs="Times New Roman"/>
          <w:sz w:val="24"/>
          <w:szCs w:val="24"/>
        </w:rPr>
        <w:t>5</w:t>
      </w:r>
      <w:r w:rsidR="00C42867" w:rsidRPr="00AA2A1E">
        <w:rPr>
          <w:rFonts w:ascii="Liberation Serif" w:hAnsi="Liberation Serif" w:cs="Times New Roman"/>
          <w:sz w:val="24"/>
          <w:szCs w:val="24"/>
        </w:rPr>
        <w:t>%;</w:t>
      </w:r>
    </w:p>
    <w:p w:rsidR="00C42867" w:rsidRPr="00AA2A1E" w:rsidRDefault="00C957BD" w:rsidP="00FC1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3. </w:t>
      </w:r>
      <w:r w:rsidR="00C42867" w:rsidRPr="00AA2A1E">
        <w:rPr>
          <w:rFonts w:ascii="Liberation Serif" w:hAnsi="Liberation Serif" w:cs="Times New Roman"/>
          <w:sz w:val="24"/>
          <w:szCs w:val="24"/>
        </w:rPr>
        <w:t xml:space="preserve">Доля детей и молодежи в возрасте 3-29 лег, систематически занимающихся физической культурой и спортом, в общей численности детей и молодежи – </w:t>
      </w:r>
      <w:r w:rsidR="00FC1C2B" w:rsidRPr="00AA2A1E">
        <w:rPr>
          <w:rFonts w:ascii="Liberation Serif" w:hAnsi="Liberation Serif" w:cs="Times New Roman"/>
          <w:sz w:val="24"/>
          <w:szCs w:val="24"/>
        </w:rPr>
        <w:t>8</w:t>
      </w:r>
      <w:r w:rsidR="002D7B3B">
        <w:rPr>
          <w:rFonts w:ascii="Liberation Serif" w:hAnsi="Liberation Serif" w:cs="Times New Roman"/>
          <w:sz w:val="24"/>
          <w:szCs w:val="24"/>
        </w:rPr>
        <w:t>7</w:t>
      </w:r>
      <w:r w:rsidR="001D1CD6" w:rsidRPr="00AA2A1E">
        <w:rPr>
          <w:rFonts w:ascii="Liberation Serif" w:hAnsi="Liberation Serif" w:cs="Times New Roman"/>
          <w:sz w:val="24"/>
          <w:szCs w:val="24"/>
        </w:rPr>
        <w:t>,</w:t>
      </w:r>
      <w:r w:rsidR="002D7B3B">
        <w:rPr>
          <w:rFonts w:ascii="Liberation Serif" w:hAnsi="Liberation Serif" w:cs="Times New Roman"/>
          <w:sz w:val="24"/>
          <w:szCs w:val="24"/>
        </w:rPr>
        <w:t>9</w:t>
      </w:r>
      <w:r w:rsidR="00C42867" w:rsidRPr="00AA2A1E">
        <w:rPr>
          <w:rFonts w:ascii="Liberation Serif" w:hAnsi="Liberation Serif" w:cs="Times New Roman"/>
          <w:sz w:val="24"/>
          <w:szCs w:val="24"/>
        </w:rPr>
        <w:t>%</w:t>
      </w:r>
      <w:r w:rsidR="00BE5B90"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C42867" w:rsidRPr="00AA2A1E" w:rsidRDefault="00C42867" w:rsidP="00FC1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- 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 – </w:t>
      </w:r>
      <w:r w:rsidR="001D1CD6" w:rsidRPr="00AA2A1E">
        <w:rPr>
          <w:rFonts w:ascii="Liberation Serif" w:hAnsi="Liberation Serif" w:cs="Times New Roman"/>
          <w:sz w:val="24"/>
          <w:szCs w:val="24"/>
        </w:rPr>
        <w:t>2</w:t>
      </w:r>
      <w:r w:rsidR="004E6F3B" w:rsidRPr="00AA2A1E">
        <w:rPr>
          <w:rFonts w:ascii="Liberation Serif" w:hAnsi="Liberation Serif" w:cs="Times New Roman"/>
          <w:sz w:val="24"/>
          <w:szCs w:val="24"/>
        </w:rPr>
        <w:t>4</w:t>
      </w:r>
      <w:r w:rsidR="001D1CD6" w:rsidRPr="00AA2A1E">
        <w:rPr>
          <w:rFonts w:ascii="Liberation Serif" w:hAnsi="Liberation Serif" w:cs="Times New Roman"/>
          <w:sz w:val="24"/>
          <w:szCs w:val="24"/>
        </w:rPr>
        <w:t>,</w:t>
      </w:r>
      <w:r w:rsidR="002D7B3B">
        <w:rPr>
          <w:rFonts w:ascii="Liberation Serif" w:hAnsi="Liberation Serif" w:cs="Times New Roman"/>
          <w:sz w:val="24"/>
          <w:szCs w:val="24"/>
        </w:rPr>
        <w:t>6</w:t>
      </w:r>
      <w:r w:rsidRPr="00AA2A1E">
        <w:rPr>
          <w:rFonts w:ascii="Liberation Serif" w:hAnsi="Liberation Serif" w:cs="Times New Roman"/>
          <w:sz w:val="24"/>
          <w:szCs w:val="24"/>
        </w:rPr>
        <w:t>%;</w:t>
      </w:r>
    </w:p>
    <w:p w:rsidR="007364F0" w:rsidRPr="00AA2A1E" w:rsidRDefault="00C957BD" w:rsidP="006E3D53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4. 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Количество спортивно-массовых и физкультурно-оздоровительных мероприятий –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109.</w:t>
      </w:r>
    </w:p>
    <w:p w:rsidR="00C42867" w:rsidRPr="00AA2A1E" w:rsidRDefault="006A3277" w:rsidP="00FC1C2B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</w:t>
      </w:r>
      <w:r w:rsidR="00C957BD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</w:t>
      </w:r>
      <w:r w:rsidR="007963BA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зической культурой и спортом – </w:t>
      </w:r>
      <w:r w:rsidR="00D224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24,9</w:t>
      </w:r>
      <w:bookmarkStart w:id="0" w:name="_GoBack"/>
      <w:bookmarkEnd w:id="0"/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%;</w:t>
      </w:r>
    </w:p>
    <w:p w:rsidR="00C42867" w:rsidRPr="00AA2A1E" w:rsidRDefault="00C957BD" w:rsidP="00E630D4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7963BA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предварительным данным д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оля населения городского округа Богданович,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 Богданович, принявшего участие в выполнении нормативов испытаний (тестов) Всероссийского физкультурно-спортивного комплекса «Готов к труду и обороне» (ГТО) –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</w:t>
      </w:r>
      <w:r w:rsidR="00C7120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</w:t>
      </w:r>
      <w:r w:rsidR="004E6F3B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="00C7120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%, из них учащихся и студентов – </w:t>
      </w:r>
      <w:r w:rsidR="004E6F3B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4E6F3B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,6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 (</w:t>
      </w:r>
      <w:r w:rsidR="007963BA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 предварительным данным 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приняло участие в выполнении нормативов испытаний (тестов) ГТО -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439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из них учащихся и студентов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334</w:t>
      </w:r>
      <w:r w:rsidR="00E630D4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C42867" w:rsidRPr="00AA2A1E" w:rsidRDefault="00C957BD" w:rsidP="00311B03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7. 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Количество детей и подростков, занимающихся в спортивных школах – </w:t>
      </w:r>
      <w:r w:rsidR="00E962AD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E630D4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73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E630D4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МБУ СШ – 1500 чел</w:t>
      </w:r>
      <w:r w:rsidR="0050307C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овек, МБУ СШ по х/м – 230 человек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C42867" w:rsidRPr="00AA2A1E" w:rsidRDefault="00C957BD" w:rsidP="00311B03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8.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Количество спортсменов городского округа Богданович, включенных в списки кандидатов в спортивные сборные команды Свердловской области по олимпийским, паралимпийским и сурдлимпийским видам спорта –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57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E630D4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 </w:t>
      </w:r>
      <w:r w:rsidR="00311B03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МБУ СШ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C957BD" w:rsidRPr="00AA2A1E" w:rsidRDefault="00C957BD" w:rsidP="00D107F1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9.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Количество медалей, завоеванных спортсменами городского округа Богданович на официальных областных, всероссийских и международных соревнованиях по видам спорта –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113</w:t>
      </w:r>
      <w:r w:rsidR="00C42867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253782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единиц</w:t>
      </w:r>
      <w:r w:rsidR="00311B03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ы</w:t>
      </w: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18146A" w:rsidRPr="00AA2A1E" w:rsidRDefault="0018146A" w:rsidP="00D107F1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МБУ СШ по х/м – 2 медали:</w:t>
      </w:r>
    </w:p>
    <w:p w:rsidR="0018146A" w:rsidRPr="00AA2A1E" w:rsidRDefault="0018146A" w:rsidP="0018146A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МБУ СШ – </w:t>
      </w:r>
      <w:r w:rsidR="002D7B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111</w:t>
      </w:r>
      <w:r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медал</w:t>
      </w:r>
      <w:r w:rsidR="004E6F3B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ей</w:t>
      </w:r>
      <w:r w:rsidR="003B7522" w:rsidRPr="00AA2A1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3B7522" w:rsidRPr="00AA2A1E" w:rsidRDefault="003B7522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Подпрограмма 2. Развитие спортивных школ в городском округе Богданович.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В рамках реализации подпрограммы 2 осуществлялась реализация следующих основных мероприятий: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 - Развитие физической культуры и спорта в спортивных школах – выделено средств на год </w:t>
      </w:r>
      <w:r w:rsidR="00281718" w:rsidRPr="00AA2A1E">
        <w:rPr>
          <w:rFonts w:ascii="Liberation Serif" w:hAnsi="Liberation Serif" w:cs="Times New Roman"/>
          <w:sz w:val="24"/>
          <w:szCs w:val="24"/>
        </w:rPr>
        <w:t>5</w:t>
      </w:r>
      <w:r w:rsidR="004E6F3B" w:rsidRPr="00AA2A1E">
        <w:rPr>
          <w:rFonts w:ascii="Liberation Serif" w:hAnsi="Liberation Serif" w:cs="Times New Roman"/>
          <w:sz w:val="24"/>
          <w:szCs w:val="24"/>
        </w:rPr>
        <w:t>8 </w:t>
      </w:r>
      <w:r w:rsidR="002709B7">
        <w:rPr>
          <w:rFonts w:ascii="Liberation Serif" w:hAnsi="Liberation Serif" w:cs="Times New Roman"/>
          <w:sz w:val="24"/>
          <w:szCs w:val="24"/>
        </w:rPr>
        <w:t>663</w:t>
      </w:r>
      <w:r w:rsidR="004E6F3B" w:rsidRPr="00AA2A1E">
        <w:rPr>
          <w:rFonts w:ascii="Liberation Serif" w:hAnsi="Liberation Serif" w:cs="Times New Roman"/>
          <w:sz w:val="24"/>
          <w:szCs w:val="24"/>
        </w:rPr>
        <w:t>,34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тыс. руб., освоено – </w:t>
      </w:r>
      <w:r w:rsidR="002709B7">
        <w:rPr>
          <w:rFonts w:ascii="Liberation Serif" w:hAnsi="Liberation Serif" w:cs="Times New Roman"/>
          <w:sz w:val="24"/>
          <w:szCs w:val="24"/>
        </w:rPr>
        <w:t>58 663,34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тыс. руб.;</w:t>
      </w:r>
    </w:p>
    <w:p w:rsidR="009C3E04" w:rsidRPr="00AA2A1E" w:rsidRDefault="009C3E04" w:rsidP="009C3E04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 итогам</w:t>
      </w:r>
      <w:r w:rsidR="00281718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Pr="00AA2A1E">
        <w:rPr>
          <w:rFonts w:ascii="Liberation Serif" w:hAnsi="Liberation Serif" w:cs="Times New Roman"/>
          <w:sz w:val="24"/>
          <w:szCs w:val="24"/>
        </w:rPr>
        <w:t>202</w:t>
      </w:r>
      <w:r w:rsidR="00281718" w:rsidRPr="00AA2A1E">
        <w:rPr>
          <w:rFonts w:ascii="Liberation Serif" w:hAnsi="Liberation Serif" w:cs="Times New Roman"/>
          <w:sz w:val="24"/>
          <w:szCs w:val="24"/>
        </w:rPr>
        <w:t>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года достигнуты следующие значения показателей подпрограммы 2:</w:t>
      </w:r>
    </w:p>
    <w:p w:rsidR="009C3E04" w:rsidRPr="00AA2A1E" w:rsidRDefault="009C3E04" w:rsidP="00EC3EB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Доля спортсменов-разрядников в общем количестве лиц, занимающихся в учреждениях осуществляющих спортивную подготовку – </w:t>
      </w:r>
      <w:r w:rsidR="00681591">
        <w:rPr>
          <w:rFonts w:ascii="Liberation Serif" w:hAnsi="Liberation Serif" w:cs="Times New Roman"/>
          <w:sz w:val="24"/>
          <w:szCs w:val="24"/>
        </w:rPr>
        <w:t>15,8</w:t>
      </w:r>
      <w:r w:rsidR="00EC3EB3" w:rsidRPr="00AA2A1E">
        <w:rPr>
          <w:rFonts w:ascii="Liberation Serif" w:hAnsi="Liberation Serif" w:cs="Times New Roman"/>
          <w:sz w:val="24"/>
          <w:szCs w:val="24"/>
        </w:rPr>
        <w:t>% (</w:t>
      </w:r>
      <w:r w:rsidR="00681591">
        <w:rPr>
          <w:rFonts w:ascii="Liberation Serif" w:hAnsi="Liberation Serif" w:cs="Times New Roman"/>
          <w:sz w:val="24"/>
          <w:szCs w:val="24"/>
        </w:rPr>
        <w:t>218</w:t>
      </w:r>
      <w:r w:rsidR="00EC3EB3" w:rsidRPr="00AA2A1E">
        <w:rPr>
          <w:rFonts w:ascii="Liberation Serif" w:hAnsi="Liberation Serif" w:cs="Times New Roman"/>
          <w:sz w:val="24"/>
          <w:szCs w:val="24"/>
        </w:rPr>
        <w:t xml:space="preserve"> человек у МБУ СШ и </w:t>
      </w:r>
      <w:r w:rsidR="00681591">
        <w:rPr>
          <w:rFonts w:ascii="Liberation Serif" w:hAnsi="Liberation Serif" w:cs="Times New Roman"/>
          <w:sz w:val="24"/>
          <w:szCs w:val="24"/>
        </w:rPr>
        <w:t>56</w:t>
      </w:r>
      <w:r w:rsidR="00281718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EC3EB3" w:rsidRPr="00AA2A1E">
        <w:rPr>
          <w:rFonts w:ascii="Liberation Serif" w:hAnsi="Liberation Serif" w:cs="Times New Roman"/>
          <w:sz w:val="24"/>
          <w:szCs w:val="24"/>
        </w:rPr>
        <w:t xml:space="preserve">человек МБУ СШ по х/м), </w:t>
      </w:r>
      <w:r w:rsidRPr="00AA2A1E">
        <w:rPr>
          <w:rFonts w:ascii="Liberation Serif" w:hAnsi="Liberation Serif" w:cs="Times New Roman"/>
          <w:sz w:val="24"/>
          <w:szCs w:val="24"/>
        </w:rPr>
        <w:t>(</w:t>
      </w:r>
      <w:r w:rsidR="00681591">
        <w:rPr>
          <w:rFonts w:ascii="Liberation Serif" w:hAnsi="Liberation Serif" w:cs="Times New Roman"/>
          <w:sz w:val="24"/>
          <w:szCs w:val="24"/>
        </w:rPr>
        <w:t>по результатам соревнований</w:t>
      </w:r>
      <w:r w:rsidRPr="00AA2A1E">
        <w:rPr>
          <w:rFonts w:ascii="Liberation Serif" w:hAnsi="Liberation Serif" w:cs="Times New Roman"/>
          <w:sz w:val="24"/>
          <w:szCs w:val="24"/>
        </w:rPr>
        <w:t>);</w:t>
      </w:r>
    </w:p>
    <w:p w:rsidR="009C3E04" w:rsidRPr="00AA2A1E" w:rsidRDefault="009C3E04" w:rsidP="00EC3EB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Доля лиц, занимающихся по программам спортивной подготовки в организациях ведомственной принадлежности физической культуры и спорта – 100%. </w:t>
      </w:r>
    </w:p>
    <w:p w:rsidR="009C3E04" w:rsidRPr="00AA2A1E" w:rsidRDefault="009C3E04" w:rsidP="009C3E0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Подпрограмма 3. Развитие инфраструктуры муниципальной собственности объектов спорта городского округа Богданович.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В рамках реализации подпрограммы 3 осуществлялась реализация следующих основных мероприятий: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 - Развитие инфраструктуры муниципальной собственности объектов спорта – выделено средств на год </w:t>
      </w:r>
      <w:r w:rsidR="007364F0" w:rsidRPr="00AA2A1E">
        <w:rPr>
          <w:rFonts w:ascii="Liberation Serif" w:hAnsi="Liberation Serif" w:cs="Times New Roman"/>
          <w:sz w:val="24"/>
          <w:szCs w:val="24"/>
        </w:rPr>
        <w:t>4</w:t>
      </w:r>
      <w:r w:rsidR="00281718" w:rsidRPr="00AA2A1E">
        <w:rPr>
          <w:rFonts w:ascii="Liberation Serif" w:hAnsi="Liberation Serif" w:cs="Times New Roman"/>
          <w:sz w:val="24"/>
          <w:szCs w:val="24"/>
        </w:rPr>
        <w:t>0</w:t>
      </w:r>
      <w:r w:rsidRPr="00AA2A1E">
        <w:rPr>
          <w:rFonts w:ascii="Liberation Serif" w:hAnsi="Liberation Serif" w:cs="Times New Roman"/>
          <w:sz w:val="24"/>
          <w:szCs w:val="24"/>
        </w:rPr>
        <w:t xml:space="preserve">0,00 тыс. руб., освоено – </w:t>
      </w:r>
      <w:r w:rsidR="00681591">
        <w:rPr>
          <w:rFonts w:ascii="Liberation Serif" w:hAnsi="Liberation Serif" w:cs="Times New Roman"/>
          <w:sz w:val="24"/>
          <w:szCs w:val="24"/>
        </w:rPr>
        <w:t>380</w:t>
      </w:r>
      <w:r w:rsidRPr="00AA2A1E">
        <w:rPr>
          <w:rFonts w:ascii="Liberation Serif" w:hAnsi="Liberation Serif" w:cs="Times New Roman"/>
          <w:sz w:val="24"/>
          <w:szCs w:val="24"/>
        </w:rPr>
        <w:t>,</w:t>
      </w:r>
      <w:r w:rsidR="00681591">
        <w:rPr>
          <w:rFonts w:ascii="Liberation Serif" w:hAnsi="Liberation Serif" w:cs="Times New Roman"/>
          <w:sz w:val="24"/>
          <w:szCs w:val="24"/>
        </w:rPr>
        <w:t>48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тыс. руб.;</w:t>
      </w:r>
    </w:p>
    <w:p w:rsidR="009C3E04" w:rsidRPr="00AA2A1E" w:rsidRDefault="009C3E04" w:rsidP="009C3E04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 итогам</w:t>
      </w:r>
      <w:r w:rsidR="00281718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Pr="00AA2A1E">
        <w:rPr>
          <w:rFonts w:ascii="Liberation Serif" w:hAnsi="Liberation Serif" w:cs="Times New Roman"/>
          <w:sz w:val="24"/>
          <w:szCs w:val="24"/>
        </w:rPr>
        <w:t>202</w:t>
      </w:r>
      <w:r w:rsidR="00281718" w:rsidRPr="00AA2A1E">
        <w:rPr>
          <w:rFonts w:ascii="Liberation Serif" w:hAnsi="Liberation Serif" w:cs="Times New Roman"/>
          <w:sz w:val="24"/>
          <w:szCs w:val="24"/>
        </w:rPr>
        <w:t>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года достигнуты следующие значения показателей подпрограммы 3:</w:t>
      </w:r>
    </w:p>
    <w:p w:rsidR="009C3E04" w:rsidRPr="00AA2A1E" w:rsidRDefault="009C3E04" w:rsidP="0096193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Количество спортивных сооружений в городском округе Богданович – </w:t>
      </w:r>
      <w:r w:rsidR="006A08B5" w:rsidRPr="00AA2A1E">
        <w:rPr>
          <w:rFonts w:ascii="Liberation Serif" w:hAnsi="Liberation Serif" w:cs="Times New Roman"/>
          <w:sz w:val="24"/>
          <w:szCs w:val="24"/>
        </w:rPr>
        <w:t>11</w:t>
      </w:r>
      <w:r w:rsidR="003B7522" w:rsidRPr="00AA2A1E">
        <w:rPr>
          <w:rFonts w:ascii="Liberation Serif" w:hAnsi="Liberation Serif" w:cs="Times New Roman"/>
          <w:sz w:val="24"/>
          <w:szCs w:val="24"/>
        </w:rPr>
        <w:t>7</w:t>
      </w:r>
      <w:r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9C3E04" w:rsidRPr="00AA2A1E" w:rsidRDefault="009C3E04" w:rsidP="0096193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Количество спортивных площадок, оснащенных специализированным оборудованием для занятий уличной гимнастикой – </w:t>
      </w:r>
      <w:r w:rsidR="00961936" w:rsidRPr="00AA2A1E">
        <w:rPr>
          <w:rFonts w:ascii="Liberation Serif" w:hAnsi="Liberation Serif" w:cs="Times New Roman"/>
          <w:sz w:val="24"/>
          <w:szCs w:val="24"/>
        </w:rPr>
        <w:t>8</w:t>
      </w:r>
      <w:r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9C3E04" w:rsidRPr="00AA2A1E" w:rsidRDefault="009C3E04" w:rsidP="0096193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Уровень обеспеченности населения городского округа Богданович спортивными сооружениями исходя из единовременной пропускной способности объектов спорта – </w:t>
      </w:r>
      <w:r w:rsidR="00C7120F">
        <w:rPr>
          <w:rFonts w:ascii="Liberation Serif" w:hAnsi="Liberation Serif" w:cs="Times New Roman"/>
          <w:sz w:val="24"/>
          <w:szCs w:val="24"/>
        </w:rPr>
        <w:t>65,9</w:t>
      </w:r>
      <w:r w:rsidRPr="00AA2A1E">
        <w:rPr>
          <w:rFonts w:ascii="Liberation Serif" w:hAnsi="Liberation Serif" w:cs="Times New Roman"/>
          <w:sz w:val="24"/>
          <w:szCs w:val="24"/>
        </w:rPr>
        <w:t>%.</w:t>
      </w:r>
    </w:p>
    <w:p w:rsidR="009C3E04" w:rsidRPr="00AA2A1E" w:rsidRDefault="009C3E04" w:rsidP="0096193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Подпрограмма 4. ОБЕСПЕЧЕНИЕ РАЗВИТИЯ ИНФРАСТРУКТУРЫ ОБЪЕКТОВ СПОРТА ГОРОДСКОГО ОКРУГА БОГДАНОВИЧ В РАМКАХ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«УТВЕРЖДЕННОЙ ПОСТАНОВЛЕНИЕМ ПРАВИТЕЛЬСТВА СВЕРДЛОВСКОЙ ОБЛАСТИ ОТ 24.10.2013 N 1296-ПП».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В рамках реализации подпрограммы 4 осуществлялась реализация следующих основных мероприятий:</w:t>
      </w: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 - Реализация основных направлений государственной политики в строительном комплексе городского округа Богданович до 2024 года – выделено средств на год 0,00 тыс. руб., освоено – 0,0 тыс. руб.;</w:t>
      </w:r>
    </w:p>
    <w:p w:rsidR="009C3E04" w:rsidRPr="00AA2A1E" w:rsidRDefault="009C3E04" w:rsidP="009C3E04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9C3E04" w:rsidRPr="00AA2A1E" w:rsidRDefault="009C3E04" w:rsidP="009C3E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По итогам</w:t>
      </w:r>
      <w:r w:rsidR="00281718" w:rsidRPr="00AA2A1E">
        <w:rPr>
          <w:rFonts w:ascii="Liberation Serif" w:hAnsi="Liberation Serif" w:cs="Times New Roman"/>
          <w:sz w:val="24"/>
          <w:szCs w:val="24"/>
        </w:rPr>
        <w:t xml:space="preserve"> 2022</w:t>
      </w:r>
      <w:r w:rsidRPr="00AA2A1E">
        <w:rPr>
          <w:rFonts w:ascii="Liberation Serif" w:hAnsi="Liberation Serif" w:cs="Times New Roman"/>
          <w:sz w:val="24"/>
          <w:szCs w:val="24"/>
        </w:rPr>
        <w:t xml:space="preserve"> года достигнуты следующие значения показателей подпрограммы 4:</w:t>
      </w:r>
    </w:p>
    <w:p w:rsidR="009C3E04" w:rsidRPr="00AA2A1E" w:rsidRDefault="009C3E04" w:rsidP="009C3E04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 xml:space="preserve">Ввод в эксплуатацию спортивной инфраструктуры муниципальной собственности – </w:t>
      </w:r>
      <w:r w:rsidR="003B7522" w:rsidRPr="00AA2A1E">
        <w:rPr>
          <w:rFonts w:ascii="Liberation Serif" w:hAnsi="Liberation Serif" w:cs="Times New Roman"/>
          <w:sz w:val="24"/>
          <w:szCs w:val="24"/>
        </w:rPr>
        <w:t>1</w:t>
      </w:r>
      <w:r w:rsidRPr="00AA2A1E">
        <w:rPr>
          <w:rFonts w:ascii="Liberation Serif" w:hAnsi="Liberation Serif" w:cs="Times New Roman"/>
          <w:sz w:val="24"/>
          <w:szCs w:val="24"/>
        </w:rPr>
        <w:t>;</w:t>
      </w:r>
    </w:p>
    <w:p w:rsidR="00475CD9" w:rsidRPr="00AA2A1E" w:rsidRDefault="00475CD9" w:rsidP="00475CD9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Созданная в рамках программы спортивная инфраструктура, закупка спорт</w:t>
      </w:r>
      <w:r w:rsidR="00781DE8">
        <w:rPr>
          <w:rFonts w:ascii="Liberation Serif" w:hAnsi="Liberation Serif" w:cs="Times New Roman"/>
          <w:sz w:val="24"/>
          <w:szCs w:val="24"/>
        </w:rPr>
        <w:t>ивного оборудования и инвентаря</w:t>
      </w:r>
      <w:r w:rsidR="004C6208" w:rsidRPr="00AA2A1E">
        <w:rPr>
          <w:rFonts w:ascii="Liberation Serif" w:hAnsi="Liberation Serif" w:cs="Times New Roman"/>
          <w:sz w:val="24"/>
          <w:szCs w:val="24"/>
        </w:rPr>
        <w:t>, проведен</w:t>
      </w:r>
      <w:r w:rsidR="00723D93" w:rsidRPr="00AA2A1E">
        <w:rPr>
          <w:rFonts w:ascii="Liberation Serif" w:hAnsi="Liberation Serif" w:cs="Times New Roman"/>
          <w:sz w:val="24"/>
          <w:szCs w:val="24"/>
        </w:rPr>
        <w:t>ие работ по</w:t>
      </w:r>
      <w:r w:rsidR="004C6208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723D93" w:rsidRPr="00AA2A1E">
        <w:rPr>
          <w:rFonts w:ascii="Liberation Serif" w:hAnsi="Liberation Serif" w:cs="Times New Roman"/>
          <w:sz w:val="24"/>
          <w:szCs w:val="24"/>
        </w:rPr>
        <w:t>сертификации спортивных сооружений на объекте Комплекс лыжный</w:t>
      </w:r>
      <w:r w:rsidR="009D1F2D" w:rsidRPr="00AA2A1E">
        <w:rPr>
          <w:rFonts w:ascii="Liberation Serif" w:hAnsi="Liberation Serif" w:cs="Times New Roman"/>
          <w:sz w:val="24"/>
          <w:szCs w:val="24"/>
        </w:rPr>
        <w:t xml:space="preserve">, </w:t>
      </w:r>
      <w:r w:rsidR="00781DE8">
        <w:rPr>
          <w:rFonts w:ascii="Liberation Serif" w:hAnsi="Liberation Serif" w:cs="Times New Roman"/>
          <w:sz w:val="24"/>
          <w:szCs w:val="24"/>
        </w:rPr>
        <w:t>к</w:t>
      </w:r>
      <w:r w:rsidR="00781DE8" w:rsidRPr="00781DE8">
        <w:rPr>
          <w:rFonts w:ascii="Liberation Serif" w:hAnsi="Liberation Serif" w:cs="Times New Roman"/>
          <w:sz w:val="24"/>
          <w:szCs w:val="24"/>
        </w:rPr>
        <w:t>апитальный ремонт</w:t>
      </w:r>
      <w:r w:rsidR="00781DE8">
        <w:rPr>
          <w:rFonts w:ascii="Liberation Serif" w:hAnsi="Liberation Serif" w:cs="Times New Roman"/>
          <w:sz w:val="24"/>
          <w:szCs w:val="24"/>
        </w:rPr>
        <w:t xml:space="preserve"> (благоустройство)</w:t>
      </w:r>
      <w:r w:rsidR="00781DE8" w:rsidRPr="00781DE8">
        <w:rPr>
          <w:rFonts w:ascii="Liberation Serif" w:hAnsi="Liberation Serif" w:cs="Times New Roman"/>
          <w:sz w:val="24"/>
          <w:szCs w:val="24"/>
        </w:rPr>
        <w:t xml:space="preserve"> площадного объекта, расположенного на территории Спортивного комплекса «Колорит»</w:t>
      </w:r>
      <w:r w:rsidR="00781DE8">
        <w:rPr>
          <w:rFonts w:ascii="Liberation Serif" w:hAnsi="Liberation Serif" w:cs="Times New Roman"/>
          <w:sz w:val="24"/>
          <w:szCs w:val="24"/>
        </w:rPr>
        <w:t xml:space="preserve"> (футбольное поле, беговые дорожки), проведение освещения на спортивную площадку в с. Кунарское </w:t>
      </w:r>
      <w:r w:rsidR="00781DE8" w:rsidRPr="00781DE8">
        <w:rPr>
          <w:rFonts w:ascii="Liberation Serif" w:hAnsi="Liberation Serif" w:cs="Times New Roman"/>
          <w:sz w:val="24"/>
          <w:szCs w:val="24"/>
        </w:rPr>
        <w:t>(</w:t>
      </w:r>
      <w:r w:rsidR="00781DE8">
        <w:rPr>
          <w:rFonts w:ascii="Liberation Serif" w:hAnsi="Liberation Serif" w:cs="Times New Roman"/>
          <w:sz w:val="24"/>
          <w:szCs w:val="24"/>
        </w:rPr>
        <w:t xml:space="preserve">воркаут, корт), устройство </w:t>
      </w:r>
      <w:r w:rsidR="006F3EE1">
        <w:rPr>
          <w:rFonts w:ascii="Liberation Serif" w:hAnsi="Liberation Serif" w:cs="Times New Roman"/>
          <w:sz w:val="24"/>
          <w:szCs w:val="24"/>
        </w:rPr>
        <w:t xml:space="preserve">покрытия на спортивной площадке Воркаут с. Кунарское, </w:t>
      </w:r>
      <w:r w:rsidR="009D1F2D" w:rsidRPr="00AA2A1E">
        <w:rPr>
          <w:rFonts w:ascii="Liberation Serif" w:hAnsi="Liberation Serif" w:cs="Times New Roman"/>
          <w:sz w:val="24"/>
          <w:szCs w:val="24"/>
        </w:rPr>
        <w:t>размещение информационно-аналитического материала о деятельности учреждений спорта,</w:t>
      </w:r>
      <w:r w:rsidR="00723D93" w:rsidRPr="00AA2A1E">
        <w:rPr>
          <w:rFonts w:ascii="Liberation Serif" w:hAnsi="Liberation Serif" w:cs="Times New Roman"/>
          <w:sz w:val="24"/>
          <w:szCs w:val="24"/>
        </w:rPr>
        <w:t xml:space="preserve"> </w:t>
      </w:r>
      <w:r w:rsidR="00781DE8">
        <w:rPr>
          <w:rFonts w:ascii="Liberation Serif" w:hAnsi="Liberation Serif" w:cs="Times New Roman"/>
          <w:sz w:val="24"/>
          <w:szCs w:val="24"/>
        </w:rPr>
        <w:t>в</w:t>
      </w:r>
      <w:r w:rsidR="009D1F2D" w:rsidRPr="00AA2A1E">
        <w:rPr>
          <w:rFonts w:ascii="Liberation Serif" w:hAnsi="Liberation Serif" w:cs="Times New Roman"/>
          <w:sz w:val="24"/>
          <w:szCs w:val="24"/>
        </w:rPr>
        <w:t xml:space="preserve"> газете «Спорт-Аншлаг»</w:t>
      </w:r>
      <w:r w:rsidR="00781DE8">
        <w:rPr>
          <w:rFonts w:ascii="Liberation Serif" w:hAnsi="Liberation Serif" w:cs="Times New Roman"/>
          <w:sz w:val="24"/>
          <w:szCs w:val="24"/>
        </w:rPr>
        <w:t>, на официальных сайтах спортивных учреждений, страницах «ВКонтакте»</w:t>
      </w:r>
      <w:r w:rsidR="00723D93" w:rsidRPr="00AA2A1E">
        <w:rPr>
          <w:rFonts w:ascii="Liberation Serif" w:hAnsi="Liberation Serif" w:cs="Times New Roman"/>
          <w:sz w:val="24"/>
          <w:szCs w:val="24"/>
        </w:rPr>
        <w:t xml:space="preserve"> с</w:t>
      </w:r>
      <w:r w:rsidR="004C6208" w:rsidRPr="00AA2A1E">
        <w:rPr>
          <w:rFonts w:ascii="Liberation Serif" w:hAnsi="Liberation Serif" w:cs="Times New Roman"/>
          <w:sz w:val="24"/>
          <w:szCs w:val="24"/>
        </w:rPr>
        <w:t>пособств</w:t>
      </w:r>
      <w:r w:rsidR="009D1F2D" w:rsidRPr="00AA2A1E">
        <w:rPr>
          <w:rFonts w:ascii="Liberation Serif" w:hAnsi="Liberation Serif" w:cs="Times New Roman"/>
          <w:sz w:val="24"/>
          <w:szCs w:val="24"/>
        </w:rPr>
        <w:t>ует</w:t>
      </w:r>
      <w:r w:rsidR="004C6208" w:rsidRPr="00AA2A1E">
        <w:rPr>
          <w:rFonts w:ascii="Liberation Serif" w:hAnsi="Liberation Serif" w:cs="Times New Roman"/>
          <w:sz w:val="24"/>
          <w:szCs w:val="24"/>
        </w:rPr>
        <w:t xml:space="preserve"> увеличению систематически занимающихся физической культурой и спортом</w:t>
      </w:r>
      <w:r w:rsidR="009D1F2D" w:rsidRPr="00AA2A1E">
        <w:rPr>
          <w:rFonts w:ascii="Liberation Serif" w:hAnsi="Liberation Serif" w:cs="Times New Roman"/>
          <w:sz w:val="24"/>
          <w:szCs w:val="24"/>
        </w:rPr>
        <w:t xml:space="preserve"> людей</w:t>
      </w:r>
      <w:r w:rsidR="004C6208" w:rsidRPr="00AA2A1E">
        <w:rPr>
          <w:rFonts w:ascii="Liberation Serif" w:hAnsi="Liberation Serif" w:cs="Times New Roman"/>
          <w:sz w:val="24"/>
          <w:szCs w:val="24"/>
        </w:rPr>
        <w:t xml:space="preserve"> из числа населения городского округа Богданович. </w:t>
      </w:r>
    </w:p>
    <w:p w:rsidR="00475CD9" w:rsidRPr="00AA2A1E" w:rsidRDefault="00475CD9" w:rsidP="00475CD9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2A1E">
        <w:rPr>
          <w:rFonts w:ascii="Liberation Serif" w:hAnsi="Liberation Serif" w:cs="Times New Roman"/>
          <w:sz w:val="24"/>
          <w:szCs w:val="24"/>
        </w:rPr>
        <w:t>Указанные результаты обеспечивают решение одной из задач программы, а именно развитие инфраструктуры физической культуры и спорта,</w:t>
      </w:r>
      <w:r w:rsidR="004574ED" w:rsidRPr="00AA2A1E">
        <w:rPr>
          <w:rFonts w:ascii="Liberation Serif" w:hAnsi="Liberation Serif" w:cs="Times New Roman"/>
          <w:sz w:val="24"/>
          <w:szCs w:val="24"/>
        </w:rPr>
        <w:t xml:space="preserve"> привлечение населения городского округа Богданович к систематическим занятиям физической культурой и спортом, </w:t>
      </w:r>
      <w:r w:rsidRPr="00AA2A1E">
        <w:rPr>
          <w:rFonts w:ascii="Liberation Serif" w:hAnsi="Liberation Serif" w:cs="Times New Roman"/>
          <w:sz w:val="24"/>
          <w:szCs w:val="24"/>
        </w:rPr>
        <w:t xml:space="preserve">в том числе лиц с ограниченными возможностями здоровья и инвалидов. </w:t>
      </w:r>
    </w:p>
    <w:p w:rsidR="00475CD9" w:rsidRPr="00AA2A1E" w:rsidRDefault="00475CD9" w:rsidP="00BE5B9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E5B90" w:rsidRPr="001D1CD6" w:rsidRDefault="004574ED" w:rsidP="00BE5B90">
      <w:pPr>
        <w:spacing w:after="0"/>
        <w:jc w:val="both"/>
        <w:rPr>
          <w:rFonts w:ascii="Liberation Serif" w:hAnsi="Liberation Serif" w:cs="Times New Roman"/>
        </w:rPr>
      </w:pPr>
      <w:r w:rsidRPr="00AA2A1E">
        <w:rPr>
          <w:rFonts w:ascii="Liberation Serif" w:hAnsi="Liberation Serif" w:cs="Times New Roman"/>
          <w:sz w:val="24"/>
          <w:szCs w:val="24"/>
        </w:rPr>
        <w:t>Д</w:t>
      </w:r>
      <w:r w:rsidR="00BE5B90" w:rsidRPr="00AA2A1E">
        <w:rPr>
          <w:rFonts w:ascii="Liberation Serif" w:hAnsi="Liberation Serif" w:cs="Times New Roman"/>
          <w:sz w:val="24"/>
          <w:szCs w:val="24"/>
        </w:rPr>
        <w:t xml:space="preserve">иректор МКУ УФКиС ГО Богданович                 </w:t>
      </w:r>
      <w:r w:rsidR="006F3EE1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BE5B90" w:rsidRPr="00AA2A1E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BE5B90" w:rsidRPr="001D1CD6">
        <w:rPr>
          <w:rFonts w:ascii="Liberation Serif" w:hAnsi="Liberation Serif" w:cs="Times New Roman"/>
        </w:rPr>
        <w:t xml:space="preserve">                   </w:t>
      </w:r>
      <w:r w:rsidRPr="001D1CD6">
        <w:rPr>
          <w:rFonts w:ascii="Liberation Serif" w:hAnsi="Liberation Serif" w:cs="Times New Roman"/>
        </w:rPr>
        <w:t xml:space="preserve">      </w:t>
      </w:r>
      <w:r w:rsidR="00BE5B90" w:rsidRPr="001D1CD6">
        <w:rPr>
          <w:rFonts w:ascii="Liberation Serif" w:hAnsi="Liberation Serif" w:cs="Times New Roman"/>
        </w:rPr>
        <w:t xml:space="preserve"> </w:t>
      </w:r>
      <w:r w:rsidRPr="001D1CD6">
        <w:rPr>
          <w:rFonts w:ascii="Liberation Serif" w:hAnsi="Liberation Serif" w:cs="Times New Roman"/>
        </w:rPr>
        <w:t xml:space="preserve">И.А. Привалова </w:t>
      </w:r>
      <w:r w:rsidR="00BE5B90" w:rsidRPr="001D1CD6">
        <w:rPr>
          <w:rFonts w:ascii="Liberation Serif" w:hAnsi="Liberation Serif" w:cs="Times New Roman"/>
        </w:rPr>
        <w:t xml:space="preserve"> </w:t>
      </w:r>
    </w:p>
    <w:sectPr w:rsidR="00BE5B90" w:rsidRPr="001D1CD6" w:rsidSect="005F339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B3" w:rsidRDefault="004538B3" w:rsidP="00BE5B90">
      <w:pPr>
        <w:spacing w:after="0" w:line="240" w:lineRule="auto"/>
      </w:pPr>
      <w:r>
        <w:separator/>
      </w:r>
    </w:p>
  </w:endnote>
  <w:endnote w:type="continuationSeparator" w:id="0">
    <w:p w:rsidR="004538B3" w:rsidRDefault="004538B3" w:rsidP="00B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581382"/>
      <w:docPartObj>
        <w:docPartGallery w:val="Page Numbers (Bottom of Page)"/>
        <w:docPartUnique/>
      </w:docPartObj>
    </w:sdtPr>
    <w:sdtEndPr/>
    <w:sdtContent>
      <w:p w:rsidR="00BE5B90" w:rsidRDefault="00BE5B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8B3">
          <w:rPr>
            <w:noProof/>
          </w:rPr>
          <w:t>1</w:t>
        </w:r>
        <w:r>
          <w:fldChar w:fldCharType="end"/>
        </w:r>
      </w:p>
    </w:sdtContent>
  </w:sdt>
  <w:p w:rsidR="00BE5B90" w:rsidRDefault="00BE5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B3" w:rsidRDefault="004538B3" w:rsidP="00BE5B90">
      <w:pPr>
        <w:spacing w:after="0" w:line="240" w:lineRule="auto"/>
      </w:pPr>
      <w:r>
        <w:separator/>
      </w:r>
    </w:p>
  </w:footnote>
  <w:footnote w:type="continuationSeparator" w:id="0">
    <w:p w:rsidR="004538B3" w:rsidRDefault="004538B3" w:rsidP="00BE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106"/>
    <w:multiLevelType w:val="hybridMultilevel"/>
    <w:tmpl w:val="CCA2E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F5440"/>
    <w:multiLevelType w:val="hybridMultilevel"/>
    <w:tmpl w:val="8D6CD70C"/>
    <w:lvl w:ilvl="0" w:tplc="AF4C7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E2361B"/>
    <w:multiLevelType w:val="hybridMultilevel"/>
    <w:tmpl w:val="A31608FE"/>
    <w:lvl w:ilvl="0" w:tplc="5510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60C19"/>
    <w:multiLevelType w:val="hybridMultilevel"/>
    <w:tmpl w:val="C5C82F18"/>
    <w:lvl w:ilvl="0" w:tplc="6B66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7"/>
    <w:rsid w:val="000035FF"/>
    <w:rsid w:val="00054774"/>
    <w:rsid w:val="0018146A"/>
    <w:rsid w:val="00196004"/>
    <w:rsid w:val="001D104F"/>
    <w:rsid w:val="001D1CD6"/>
    <w:rsid w:val="001D2F32"/>
    <w:rsid w:val="002054F0"/>
    <w:rsid w:val="00205A1B"/>
    <w:rsid w:val="00215FBF"/>
    <w:rsid w:val="00253782"/>
    <w:rsid w:val="002709B7"/>
    <w:rsid w:val="00281718"/>
    <w:rsid w:val="002D7B3B"/>
    <w:rsid w:val="00311B03"/>
    <w:rsid w:val="0036476E"/>
    <w:rsid w:val="003B7522"/>
    <w:rsid w:val="004538B3"/>
    <w:rsid w:val="004574ED"/>
    <w:rsid w:val="00475CD9"/>
    <w:rsid w:val="004B1FB4"/>
    <w:rsid w:val="004C6208"/>
    <w:rsid w:val="004E6F3B"/>
    <w:rsid w:val="005003B5"/>
    <w:rsid w:val="0050307C"/>
    <w:rsid w:val="005173D0"/>
    <w:rsid w:val="005F3396"/>
    <w:rsid w:val="005F70A4"/>
    <w:rsid w:val="00601A14"/>
    <w:rsid w:val="00601A54"/>
    <w:rsid w:val="006230F4"/>
    <w:rsid w:val="00653B8E"/>
    <w:rsid w:val="006656C6"/>
    <w:rsid w:val="00681591"/>
    <w:rsid w:val="006A08B5"/>
    <w:rsid w:val="006A3277"/>
    <w:rsid w:val="006D2B89"/>
    <w:rsid w:val="006E0597"/>
    <w:rsid w:val="006E3D53"/>
    <w:rsid w:val="006E4061"/>
    <w:rsid w:val="006F3EE1"/>
    <w:rsid w:val="00723D93"/>
    <w:rsid w:val="00730654"/>
    <w:rsid w:val="007364F0"/>
    <w:rsid w:val="007405D2"/>
    <w:rsid w:val="00781DE8"/>
    <w:rsid w:val="007963BA"/>
    <w:rsid w:val="008020DF"/>
    <w:rsid w:val="00833345"/>
    <w:rsid w:val="00853613"/>
    <w:rsid w:val="00895C71"/>
    <w:rsid w:val="008C0971"/>
    <w:rsid w:val="00925233"/>
    <w:rsid w:val="00961936"/>
    <w:rsid w:val="009C2FB6"/>
    <w:rsid w:val="009C3E04"/>
    <w:rsid w:val="009D1F2D"/>
    <w:rsid w:val="009E1BF6"/>
    <w:rsid w:val="009F6756"/>
    <w:rsid w:val="00A53E54"/>
    <w:rsid w:val="00AA2A1E"/>
    <w:rsid w:val="00B102E9"/>
    <w:rsid w:val="00B3392A"/>
    <w:rsid w:val="00BB0476"/>
    <w:rsid w:val="00BE5B90"/>
    <w:rsid w:val="00C33474"/>
    <w:rsid w:val="00C36DBC"/>
    <w:rsid w:val="00C42867"/>
    <w:rsid w:val="00C6551D"/>
    <w:rsid w:val="00C7120F"/>
    <w:rsid w:val="00C957BD"/>
    <w:rsid w:val="00CC4A51"/>
    <w:rsid w:val="00D107F1"/>
    <w:rsid w:val="00D22454"/>
    <w:rsid w:val="00DD0EED"/>
    <w:rsid w:val="00DF3CEA"/>
    <w:rsid w:val="00E630D4"/>
    <w:rsid w:val="00E962AD"/>
    <w:rsid w:val="00EA10F8"/>
    <w:rsid w:val="00EB454B"/>
    <w:rsid w:val="00EC3EB3"/>
    <w:rsid w:val="00EE65D3"/>
    <w:rsid w:val="00FC1C2B"/>
    <w:rsid w:val="00FC5810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B90"/>
  </w:style>
  <w:style w:type="paragraph" w:styleId="a6">
    <w:name w:val="footer"/>
    <w:basedOn w:val="a"/>
    <w:link w:val="a7"/>
    <w:uiPriority w:val="99"/>
    <w:unhideWhenUsed/>
    <w:rsid w:val="00BE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B90"/>
  </w:style>
  <w:style w:type="paragraph" w:styleId="a6">
    <w:name w:val="footer"/>
    <w:basedOn w:val="a"/>
    <w:link w:val="a7"/>
    <w:uiPriority w:val="99"/>
    <w:unhideWhenUsed/>
    <w:rsid w:val="00BE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49</cp:revision>
  <cp:lastPrinted>2023-01-23T08:53:00Z</cp:lastPrinted>
  <dcterms:created xsi:type="dcterms:W3CDTF">2021-04-19T11:09:00Z</dcterms:created>
  <dcterms:modified xsi:type="dcterms:W3CDTF">2023-02-14T11:39:00Z</dcterms:modified>
</cp:coreProperties>
</file>